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216" w:rsidRDefault="00F26216" w:rsidP="00F26216">
      <w:pPr>
        <w:overflowPunct w:val="0"/>
        <w:autoSpaceDE w:val="0"/>
        <w:autoSpaceDN w:val="0"/>
        <w:adjustRightInd w:val="0"/>
        <w:spacing w:after="0" w:line="240" w:lineRule="auto"/>
        <w:ind w:right="-426"/>
        <w:textAlignment w:val="baseline"/>
        <w:rPr>
          <w:sz w:val="24"/>
          <w:szCs w:val="24"/>
        </w:rPr>
      </w:pPr>
    </w:p>
    <w:p w:rsidR="00A813AA" w:rsidRDefault="00A813AA" w:rsidP="00F26216">
      <w:pPr>
        <w:overflowPunct w:val="0"/>
        <w:autoSpaceDE w:val="0"/>
        <w:autoSpaceDN w:val="0"/>
        <w:adjustRightInd w:val="0"/>
        <w:spacing w:after="0" w:line="240" w:lineRule="auto"/>
        <w:ind w:right="-426"/>
        <w:textAlignment w:val="baseline"/>
        <w:rPr>
          <w:sz w:val="24"/>
          <w:szCs w:val="24"/>
        </w:rPr>
      </w:pPr>
    </w:p>
    <w:p w:rsidR="00A813AA" w:rsidRDefault="00A813AA" w:rsidP="00F26216">
      <w:pPr>
        <w:overflowPunct w:val="0"/>
        <w:autoSpaceDE w:val="0"/>
        <w:autoSpaceDN w:val="0"/>
        <w:adjustRightInd w:val="0"/>
        <w:spacing w:after="0" w:line="240" w:lineRule="auto"/>
        <w:ind w:right="-426"/>
        <w:textAlignment w:val="baseline"/>
        <w:rPr>
          <w:sz w:val="20"/>
          <w:szCs w:val="20"/>
        </w:rPr>
      </w:pPr>
    </w:p>
    <w:p w:rsidR="00F26216" w:rsidRDefault="00F26216" w:rsidP="00F26216">
      <w:pPr>
        <w:spacing w:after="0"/>
        <w:ind w:left="120"/>
        <w:jc w:val="right"/>
        <w:rPr>
          <w:sz w:val="24"/>
          <w:szCs w:val="24"/>
        </w:rPr>
      </w:pPr>
    </w:p>
    <w:p w:rsidR="00F26216" w:rsidRDefault="00F26216" w:rsidP="00F26216">
      <w:pPr>
        <w:spacing w:after="0"/>
        <w:ind w:left="120"/>
        <w:jc w:val="center"/>
        <w:rPr>
          <w:sz w:val="24"/>
          <w:szCs w:val="24"/>
        </w:rPr>
      </w:pPr>
      <w:r>
        <w:rPr>
          <w:sz w:val="24"/>
          <w:szCs w:val="24"/>
        </w:rPr>
        <w:t xml:space="preserve">                                           Приложение к основной общеобразовательной программе</w:t>
      </w:r>
    </w:p>
    <w:p w:rsidR="00F26216" w:rsidRDefault="00F26216" w:rsidP="00F26216">
      <w:pPr>
        <w:spacing w:after="0"/>
        <w:ind w:left="120"/>
        <w:jc w:val="center"/>
        <w:rPr>
          <w:sz w:val="24"/>
          <w:szCs w:val="24"/>
        </w:rPr>
      </w:pPr>
      <w:r>
        <w:rPr>
          <w:sz w:val="24"/>
          <w:szCs w:val="24"/>
        </w:rPr>
        <w:t xml:space="preserve">                                              основного общего образования МБОУ «Октябрьская ООШ»</w:t>
      </w:r>
      <w:r w:rsidR="001F13A0">
        <w:rPr>
          <w:sz w:val="24"/>
          <w:szCs w:val="24"/>
        </w:rPr>
        <w:t>,</w:t>
      </w:r>
    </w:p>
    <w:p w:rsidR="00F26216" w:rsidRDefault="001F13A0" w:rsidP="001F13A0">
      <w:pPr>
        <w:spacing w:after="0"/>
        <w:rPr>
          <w:sz w:val="24"/>
          <w:szCs w:val="24"/>
        </w:rPr>
      </w:pPr>
      <w:r>
        <w:rPr>
          <w:sz w:val="24"/>
          <w:szCs w:val="24"/>
        </w:rPr>
        <w:t xml:space="preserve">                                                  </w:t>
      </w:r>
      <w:r w:rsidR="00F26216">
        <w:rPr>
          <w:sz w:val="24"/>
          <w:szCs w:val="24"/>
        </w:rPr>
        <w:t>утвержденной</w:t>
      </w:r>
      <w:r>
        <w:rPr>
          <w:sz w:val="24"/>
          <w:szCs w:val="24"/>
        </w:rPr>
        <w:t xml:space="preserve"> </w:t>
      </w:r>
      <w:bookmarkStart w:id="0" w:name="_GoBack"/>
      <w:bookmarkEnd w:id="0"/>
      <w:r w:rsidR="00F26216">
        <w:rPr>
          <w:sz w:val="24"/>
          <w:szCs w:val="24"/>
        </w:rPr>
        <w:t>приказом от 29.08.2025г. № 41-а</w:t>
      </w:r>
    </w:p>
    <w:p w:rsidR="00F26216" w:rsidRPr="00C57F84" w:rsidRDefault="00F26216" w:rsidP="00F26216">
      <w:pPr>
        <w:spacing w:after="0"/>
        <w:ind w:left="120"/>
        <w:rPr>
          <w:sz w:val="24"/>
          <w:szCs w:val="24"/>
        </w:rPr>
      </w:pPr>
    </w:p>
    <w:p w:rsidR="00F26216" w:rsidRPr="00503D5B" w:rsidRDefault="00F26216" w:rsidP="00F26216"/>
    <w:p w:rsidR="00F26216" w:rsidRPr="00503D5B" w:rsidRDefault="00F26216" w:rsidP="00F26216"/>
    <w:p w:rsidR="00F26216" w:rsidRPr="00C57F84" w:rsidRDefault="00F26216" w:rsidP="00F26216">
      <w:pPr>
        <w:spacing w:after="0"/>
        <w:ind w:left="-567"/>
        <w:rPr>
          <w:sz w:val="24"/>
          <w:szCs w:val="24"/>
        </w:rPr>
      </w:pPr>
      <w:r w:rsidRPr="00503D5B">
        <w:tab/>
      </w:r>
    </w:p>
    <w:p w:rsidR="00F26216" w:rsidRPr="00C57F84" w:rsidRDefault="00F26216" w:rsidP="00F26216">
      <w:pPr>
        <w:spacing w:after="0" w:line="408" w:lineRule="auto"/>
        <w:ind w:left="-567"/>
        <w:jc w:val="center"/>
        <w:rPr>
          <w:sz w:val="24"/>
          <w:szCs w:val="24"/>
        </w:rPr>
      </w:pPr>
      <w:r w:rsidRPr="00C57F84">
        <w:rPr>
          <w:b/>
          <w:sz w:val="24"/>
          <w:szCs w:val="24"/>
        </w:rPr>
        <w:t>РАБОЧАЯ ПРОГРАММА</w:t>
      </w:r>
    </w:p>
    <w:p w:rsidR="00F26216" w:rsidRPr="00C57F84" w:rsidRDefault="00F26216" w:rsidP="00F26216">
      <w:pPr>
        <w:spacing w:after="0"/>
        <w:ind w:left="-567"/>
        <w:jc w:val="center"/>
        <w:rPr>
          <w:sz w:val="24"/>
          <w:szCs w:val="24"/>
        </w:rPr>
      </w:pPr>
    </w:p>
    <w:p w:rsidR="00F26216" w:rsidRPr="00C57F84" w:rsidRDefault="00F26216" w:rsidP="00F26216">
      <w:pPr>
        <w:spacing w:after="0" w:line="408" w:lineRule="auto"/>
        <w:ind w:left="-567"/>
        <w:jc w:val="center"/>
        <w:rPr>
          <w:sz w:val="24"/>
          <w:szCs w:val="24"/>
        </w:rPr>
      </w:pPr>
      <w:r w:rsidRPr="00C57F84">
        <w:rPr>
          <w:b/>
          <w:sz w:val="24"/>
          <w:szCs w:val="24"/>
        </w:rPr>
        <w:t xml:space="preserve">учебного </w:t>
      </w:r>
      <w:r>
        <w:rPr>
          <w:b/>
          <w:sz w:val="24"/>
          <w:szCs w:val="24"/>
        </w:rPr>
        <w:t>курса</w:t>
      </w:r>
      <w:r w:rsidRPr="00C57F84">
        <w:rPr>
          <w:b/>
          <w:sz w:val="24"/>
          <w:szCs w:val="24"/>
        </w:rPr>
        <w:t xml:space="preserve"> </w:t>
      </w:r>
      <w:r>
        <w:rPr>
          <w:b/>
          <w:sz w:val="24"/>
          <w:szCs w:val="24"/>
        </w:rPr>
        <w:t>«Практический русский</w:t>
      </w:r>
      <w:r w:rsidRPr="00C57F84">
        <w:rPr>
          <w:b/>
          <w:sz w:val="24"/>
          <w:szCs w:val="24"/>
        </w:rPr>
        <w:t>»</w:t>
      </w:r>
    </w:p>
    <w:p w:rsidR="00F26216" w:rsidRPr="00C57F84" w:rsidRDefault="00F26216" w:rsidP="00F26216">
      <w:pPr>
        <w:spacing w:after="0" w:line="408" w:lineRule="auto"/>
        <w:ind w:left="-567"/>
        <w:jc w:val="center"/>
        <w:rPr>
          <w:sz w:val="24"/>
          <w:szCs w:val="24"/>
        </w:rPr>
      </w:pPr>
      <w:r w:rsidRPr="00C57F84">
        <w:rPr>
          <w:sz w:val="24"/>
          <w:szCs w:val="24"/>
        </w:rPr>
        <w:t xml:space="preserve">для обучающихся </w:t>
      </w:r>
      <w:r>
        <w:rPr>
          <w:sz w:val="24"/>
          <w:szCs w:val="24"/>
        </w:rPr>
        <w:t>8 кл</w:t>
      </w:r>
      <w:r w:rsidR="001F13A0">
        <w:rPr>
          <w:sz w:val="24"/>
          <w:szCs w:val="24"/>
        </w:rPr>
        <w:t>асс</w:t>
      </w:r>
      <w:r w:rsidRPr="00C57F84">
        <w:rPr>
          <w:sz w:val="24"/>
          <w:szCs w:val="24"/>
        </w:rPr>
        <w:t xml:space="preserve"> </w:t>
      </w:r>
    </w:p>
    <w:p w:rsidR="00F26216" w:rsidRPr="00503D5B" w:rsidRDefault="00F26216" w:rsidP="00F26216">
      <w:pPr>
        <w:tabs>
          <w:tab w:val="left" w:pos="3000"/>
        </w:tabs>
      </w:pPr>
    </w:p>
    <w:p w:rsidR="00F26216" w:rsidRPr="00503D5B" w:rsidRDefault="00F26216" w:rsidP="00F26216"/>
    <w:p w:rsidR="00E704A0" w:rsidRDefault="00E704A0"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F26216" w:rsidRDefault="00F26216" w:rsidP="00932E3E">
      <w:pPr>
        <w:spacing w:after="0" w:line="259" w:lineRule="auto"/>
        <w:ind w:left="0" w:right="181" w:firstLine="0"/>
        <w:rPr>
          <w:b/>
        </w:rPr>
      </w:pPr>
    </w:p>
    <w:p w:rsidR="00932E3E" w:rsidRDefault="00932E3E" w:rsidP="00932E3E">
      <w:pPr>
        <w:spacing w:after="0" w:line="259" w:lineRule="auto"/>
        <w:ind w:left="0" w:right="181" w:firstLine="0"/>
      </w:pPr>
      <w:r>
        <w:rPr>
          <w:b/>
        </w:rPr>
        <w:t xml:space="preserve">Пояснительная записка. </w:t>
      </w:r>
    </w:p>
    <w:p w:rsidR="00932E3E" w:rsidRDefault="00932E3E" w:rsidP="00932E3E">
      <w:pPr>
        <w:tabs>
          <w:tab w:val="center" w:pos="1590"/>
          <w:tab w:val="center" w:pos="2905"/>
          <w:tab w:val="center" w:pos="4011"/>
          <w:tab w:val="center" w:pos="5192"/>
          <w:tab w:val="center" w:pos="6649"/>
          <w:tab w:val="center" w:pos="7909"/>
          <w:tab w:val="center" w:pos="8954"/>
          <w:tab w:val="right" w:pos="10773"/>
        </w:tabs>
        <w:spacing w:after="0" w:line="259" w:lineRule="auto"/>
        <w:ind w:left="0" w:right="0" w:firstLine="0"/>
        <w:jc w:val="left"/>
      </w:pPr>
      <w:r>
        <w:rPr>
          <w:rFonts w:ascii="Calibri" w:eastAsia="Calibri" w:hAnsi="Calibri" w:cs="Calibri"/>
          <w:sz w:val="22"/>
        </w:rPr>
        <w:tab/>
      </w:r>
      <w:r w:rsidR="0077573B">
        <w:t>Учебный</w:t>
      </w:r>
      <w:r>
        <w:tab/>
        <w:t xml:space="preserve">курс </w:t>
      </w:r>
      <w:r>
        <w:tab/>
        <w:t xml:space="preserve">русского </w:t>
      </w:r>
      <w:r>
        <w:tab/>
        <w:t xml:space="preserve">языка </w:t>
      </w:r>
      <w:r>
        <w:tab/>
      </w:r>
      <w:r>
        <w:rPr>
          <w:b/>
        </w:rPr>
        <w:t>«Практи</w:t>
      </w:r>
      <w:r w:rsidR="0077573B">
        <w:rPr>
          <w:b/>
        </w:rPr>
        <w:t>ческий русский</w:t>
      </w:r>
      <w:r>
        <w:rPr>
          <w:b/>
        </w:rPr>
        <w:t>»</w:t>
      </w:r>
      <w:r>
        <w:t xml:space="preserve"> </w:t>
      </w:r>
    </w:p>
    <w:p w:rsidR="00932E3E" w:rsidRDefault="00932E3E" w:rsidP="00932E3E">
      <w:pPr>
        <w:spacing w:after="36"/>
        <w:ind w:right="0"/>
      </w:pPr>
      <w:r>
        <w:lastRenderedPageBreak/>
        <w:t xml:space="preserve">предназначен для обучающихся 8 класса. Курс рассчитан на 34 часа. Контроль знаний осуществляется по итогам изучения основных разделов в виде практических работ. Системная подготовка к ОГЭ – основной результат изучения данного курса. </w:t>
      </w:r>
    </w:p>
    <w:p w:rsidR="00932E3E" w:rsidRDefault="00932E3E" w:rsidP="00932E3E">
      <w:pPr>
        <w:spacing w:after="35"/>
        <w:ind w:left="0" w:right="0" w:firstLine="850"/>
      </w:pPr>
      <w:r>
        <w:rPr>
          <w:b/>
        </w:rPr>
        <w:t>Цель</w:t>
      </w:r>
      <w:r>
        <w:t xml:space="preserve"> изучения курса – формирование языковой и лингвистической компетенции при подготовке к ГИА, что соответствует </w:t>
      </w:r>
      <w:r>
        <w:rPr>
          <w:b/>
        </w:rPr>
        <w:t xml:space="preserve">цели программы </w:t>
      </w:r>
      <w:r>
        <w:t xml:space="preserve">основного общего образовании по русскому языку в 5-8 классах основной школы: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 </w:t>
      </w:r>
    </w:p>
    <w:p w:rsidR="00932E3E" w:rsidRDefault="00932E3E" w:rsidP="00932E3E">
      <w:pPr>
        <w:spacing w:after="30"/>
        <w:ind w:left="0" w:right="0" w:firstLine="708"/>
      </w:pPr>
      <w:r>
        <w:rPr>
          <w:b/>
        </w:rPr>
        <w:t>Задачи</w:t>
      </w:r>
      <w:r>
        <w:t xml:space="preserve"> изучения элективного курса: обобщение знаний по русскому языку, полученных в основной школе;   </w:t>
      </w:r>
    </w:p>
    <w:p w:rsidR="00932E3E" w:rsidRDefault="00932E3E" w:rsidP="00932E3E">
      <w:pPr>
        <w:spacing w:after="35"/>
        <w:ind w:right="0"/>
      </w:pPr>
      <w:proofErr w:type="gramStart"/>
      <w:r>
        <w:t>применение  обобщённых</w:t>
      </w:r>
      <w:proofErr w:type="gramEnd"/>
      <w:r>
        <w:t xml:space="preserve"> знаний и умений  при анализе текста; </w:t>
      </w:r>
    </w:p>
    <w:p w:rsidR="00932E3E" w:rsidRDefault="00932E3E" w:rsidP="00932E3E">
      <w:pPr>
        <w:spacing w:after="318"/>
        <w:ind w:right="0"/>
      </w:pPr>
      <w:r>
        <w:t xml:space="preserve">углубление знаний о рассуждении - основном коммуникативном виде </w:t>
      </w:r>
      <w:proofErr w:type="gramStart"/>
      <w:r>
        <w:t>текста;  применение</w:t>
      </w:r>
      <w:proofErr w:type="gramEnd"/>
      <w:r>
        <w:t xml:space="preserve"> полученных знаний и умений в собственной речевой практике. </w:t>
      </w:r>
    </w:p>
    <w:p w:rsidR="00932E3E" w:rsidRDefault="00932E3E" w:rsidP="00932E3E">
      <w:pPr>
        <w:spacing w:after="237" w:line="271" w:lineRule="auto"/>
        <w:ind w:left="2084" w:right="76"/>
        <w:jc w:val="left"/>
      </w:pPr>
      <w:r>
        <w:rPr>
          <w:b/>
        </w:rPr>
        <w:t>1.</w:t>
      </w:r>
      <w:r>
        <w:rPr>
          <w:rFonts w:ascii="Arial" w:eastAsia="Arial" w:hAnsi="Arial" w:cs="Arial"/>
          <w:b/>
        </w:rPr>
        <w:t xml:space="preserve"> </w:t>
      </w:r>
      <w:r>
        <w:rPr>
          <w:b/>
        </w:rPr>
        <w:t xml:space="preserve">Планируемые результаты </w:t>
      </w:r>
      <w:proofErr w:type="gramStart"/>
      <w:r>
        <w:rPr>
          <w:b/>
        </w:rPr>
        <w:t>освоения  учебного</w:t>
      </w:r>
      <w:proofErr w:type="gramEnd"/>
      <w:r>
        <w:rPr>
          <w:b/>
        </w:rPr>
        <w:t xml:space="preserve"> курса. </w:t>
      </w:r>
    </w:p>
    <w:p w:rsidR="00932E3E" w:rsidRDefault="00932E3E" w:rsidP="00932E3E">
      <w:pPr>
        <w:spacing w:after="294" w:line="271" w:lineRule="auto"/>
        <w:ind w:left="561" w:right="76"/>
        <w:jc w:val="left"/>
      </w:pPr>
      <w:r>
        <w:rPr>
          <w:b/>
        </w:rPr>
        <w:t>В соответствии с базовой программой в ходе учебного процесса для учащихся 8 класса предусмотрена работа по формированию следующих навыков:</w:t>
      </w:r>
      <w:r>
        <w:t xml:space="preserve"> </w:t>
      </w:r>
    </w:p>
    <w:p w:rsidR="00932E3E" w:rsidRDefault="00932E3E" w:rsidP="00932E3E">
      <w:pPr>
        <w:spacing w:after="206" w:line="271" w:lineRule="auto"/>
        <w:ind w:left="561" w:right="76"/>
        <w:jc w:val="left"/>
      </w:pPr>
      <w:r>
        <w:rPr>
          <w:b/>
        </w:rPr>
        <w:t xml:space="preserve">Учащиеся должны знать:  </w:t>
      </w:r>
    </w:p>
    <w:p w:rsidR="00932E3E" w:rsidRDefault="00932E3E" w:rsidP="00932E3E">
      <w:pPr>
        <w:numPr>
          <w:ilvl w:val="0"/>
          <w:numId w:val="1"/>
        </w:numPr>
        <w:spacing w:after="31"/>
        <w:ind w:right="0" w:hanging="163"/>
      </w:pPr>
      <w:r>
        <w:t xml:space="preserve">основные средства выразительности; </w:t>
      </w:r>
    </w:p>
    <w:p w:rsidR="00932E3E" w:rsidRDefault="00932E3E" w:rsidP="00932E3E">
      <w:pPr>
        <w:numPr>
          <w:ilvl w:val="0"/>
          <w:numId w:val="1"/>
        </w:numPr>
        <w:spacing w:after="30"/>
        <w:ind w:right="0" w:hanging="163"/>
      </w:pPr>
      <w:r>
        <w:t xml:space="preserve">основные сведения по стилистике русского языка; </w:t>
      </w:r>
    </w:p>
    <w:p w:rsidR="00932E3E" w:rsidRDefault="00932E3E" w:rsidP="00932E3E">
      <w:pPr>
        <w:numPr>
          <w:ilvl w:val="0"/>
          <w:numId w:val="1"/>
        </w:numPr>
        <w:spacing w:after="31"/>
        <w:ind w:right="0" w:hanging="163"/>
      </w:pPr>
      <w:r>
        <w:t xml:space="preserve">орфографические правила; </w:t>
      </w:r>
    </w:p>
    <w:p w:rsidR="00932E3E" w:rsidRDefault="00932E3E" w:rsidP="00932E3E">
      <w:pPr>
        <w:numPr>
          <w:ilvl w:val="0"/>
          <w:numId w:val="1"/>
        </w:numPr>
        <w:spacing w:after="36"/>
        <w:ind w:right="0" w:hanging="163"/>
      </w:pPr>
      <w:r>
        <w:t xml:space="preserve">систему частей речи в русском языке. </w:t>
      </w:r>
      <w:r>
        <w:rPr>
          <w:b/>
        </w:rPr>
        <w:t xml:space="preserve">Учащиеся должны уметь:  </w:t>
      </w:r>
    </w:p>
    <w:p w:rsidR="00932E3E" w:rsidRDefault="00932E3E" w:rsidP="00932E3E">
      <w:pPr>
        <w:numPr>
          <w:ilvl w:val="0"/>
          <w:numId w:val="1"/>
        </w:numPr>
        <w:spacing w:after="32"/>
        <w:ind w:right="0" w:hanging="163"/>
      </w:pPr>
      <w:r>
        <w:t xml:space="preserve">различать средства выразительности;  </w:t>
      </w:r>
    </w:p>
    <w:p w:rsidR="00932E3E" w:rsidRDefault="00932E3E" w:rsidP="00932E3E">
      <w:pPr>
        <w:numPr>
          <w:ilvl w:val="0"/>
          <w:numId w:val="1"/>
        </w:numPr>
        <w:spacing w:after="32"/>
        <w:ind w:right="0" w:hanging="163"/>
      </w:pPr>
      <w:r>
        <w:t xml:space="preserve">находить в тексте средства выразительности;  </w:t>
      </w:r>
    </w:p>
    <w:p w:rsidR="00932E3E" w:rsidRDefault="00932E3E" w:rsidP="00932E3E">
      <w:pPr>
        <w:numPr>
          <w:ilvl w:val="0"/>
          <w:numId w:val="1"/>
        </w:numPr>
        <w:spacing w:after="32"/>
        <w:ind w:right="0" w:hanging="163"/>
      </w:pPr>
      <w:r>
        <w:t xml:space="preserve">анализировать текст с точки зрения средств выразительности; </w:t>
      </w:r>
    </w:p>
    <w:p w:rsidR="00932E3E" w:rsidRDefault="00932E3E" w:rsidP="00932E3E">
      <w:pPr>
        <w:numPr>
          <w:ilvl w:val="0"/>
          <w:numId w:val="1"/>
        </w:numPr>
        <w:spacing w:after="31"/>
        <w:ind w:right="0" w:hanging="163"/>
      </w:pPr>
      <w:r>
        <w:t xml:space="preserve">определять стилистическую принадлежность слов и выражений; </w:t>
      </w:r>
    </w:p>
    <w:p w:rsidR="00932E3E" w:rsidRDefault="00932E3E" w:rsidP="00932E3E">
      <w:pPr>
        <w:numPr>
          <w:ilvl w:val="0"/>
          <w:numId w:val="1"/>
        </w:numPr>
        <w:spacing w:after="32"/>
        <w:ind w:right="0" w:hanging="163"/>
      </w:pPr>
      <w:r>
        <w:t xml:space="preserve">работать со стилистическими синонимами; </w:t>
      </w:r>
    </w:p>
    <w:p w:rsidR="00932E3E" w:rsidRDefault="00932E3E" w:rsidP="00932E3E">
      <w:pPr>
        <w:numPr>
          <w:ilvl w:val="0"/>
          <w:numId w:val="1"/>
        </w:numPr>
        <w:spacing w:after="8"/>
        <w:ind w:right="0" w:hanging="163"/>
      </w:pPr>
      <w:r>
        <w:t xml:space="preserve">использовать знания по морфологии при анализе предложенного текста. </w:t>
      </w:r>
    </w:p>
    <w:p w:rsidR="00932E3E" w:rsidRDefault="00932E3E" w:rsidP="00932E3E">
      <w:pPr>
        <w:spacing w:after="172" w:line="259" w:lineRule="auto"/>
        <w:ind w:left="354" w:right="0" w:firstLine="0"/>
        <w:jc w:val="center"/>
      </w:pPr>
      <w:r>
        <w:rPr>
          <w:b/>
        </w:rPr>
        <w:t xml:space="preserve"> </w:t>
      </w:r>
    </w:p>
    <w:p w:rsidR="00932E3E" w:rsidRDefault="00932E3E" w:rsidP="00932E3E">
      <w:pPr>
        <w:spacing w:after="0" w:line="259" w:lineRule="auto"/>
        <w:ind w:left="354" w:right="0" w:firstLine="0"/>
        <w:jc w:val="center"/>
      </w:pPr>
      <w:r>
        <w:rPr>
          <w:b/>
        </w:rPr>
        <w:t xml:space="preserve"> </w:t>
      </w:r>
    </w:p>
    <w:p w:rsidR="00932E3E" w:rsidRDefault="00932E3E" w:rsidP="00932E3E">
      <w:pPr>
        <w:spacing w:after="228" w:line="259" w:lineRule="auto"/>
        <w:ind w:left="354" w:right="0" w:firstLine="0"/>
        <w:jc w:val="center"/>
      </w:pPr>
      <w:r>
        <w:rPr>
          <w:b/>
        </w:rPr>
        <w:t xml:space="preserve"> </w:t>
      </w:r>
    </w:p>
    <w:p w:rsidR="00932E3E" w:rsidRDefault="00932E3E" w:rsidP="00932E3E">
      <w:pPr>
        <w:spacing w:after="244" w:line="259" w:lineRule="auto"/>
        <w:ind w:left="574" w:right="277"/>
        <w:jc w:val="center"/>
      </w:pPr>
      <w:r>
        <w:rPr>
          <w:b/>
        </w:rPr>
        <w:lastRenderedPageBreak/>
        <w:t xml:space="preserve">2.Содержание учебного курса. </w:t>
      </w:r>
    </w:p>
    <w:p w:rsidR="00932E3E" w:rsidRDefault="00932E3E" w:rsidP="00932E3E">
      <w:pPr>
        <w:spacing w:after="264"/>
        <w:ind w:left="551" w:right="286" w:firstLine="708"/>
      </w:pPr>
      <w:r>
        <w:t xml:space="preserve">Программа направлена на повторение материала за восьмилетний курс изучения русского языка по орфографии, лексике, морфологии, словообразованию, синтаксису.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w:t>
      </w:r>
    </w:p>
    <w:p w:rsidR="00932E3E" w:rsidRDefault="00932E3E" w:rsidP="00932E3E">
      <w:pPr>
        <w:ind w:left="561" w:right="0"/>
      </w:pPr>
      <w:r>
        <w:t>Текст. Тема текста. Основная мысль текста. Стили и типы речи.</w:t>
      </w:r>
      <w:r>
        <w:rPr>
          <w:rFonts w:ascii="Calibri" w:eastAsia="Calibri" w:hAnsi="Calibri" w:cs="Calibri"/>
          <w:sz w:val="22"/>
        </w:rPr>
        <w:t xml:space="preserve"> </w:t>
      </w:r>
    </w:p>
    <w:p w:rsidR="00932E3E" w:rsidRDefault="00932E3E" w:rsidP="00932E3E">
      <w:pPr>
        <w:ind w:left="561" w:right="0"/>
      </w:pPr>
      <w:r>
        <w:t>Стили и типы речи.</w:t>
      </w:r>
      <w:r>
        <w:rPr>
          <w:rFonts w:ascii="Calibri" w:eastAsia="Calibri" w:hAnsi="Calibri" w:cs="Calibri"/>
          <w:sz w:val="22"/>
        </w:rPr>
        <w:t xml:space="preserve"> </w:t>
      </w:r>
    </w:p>
    <w:p w:rsidR="00932E3E" w:rsidRDefault="00932E3E" w:rsidP="00932E3E">
      <w:pPr>
        <w:spacing w:after="0" w:line="422" w:lineRule="auto"/>
        <w:ind w:left="561" w:right="4705"/>
      </w:pPr>
      <w:r>
        <w:t xml:space="preserve">Лексика и фразеология. </w:t>
      </w:r>
      <w:proofErr w:type="gramStart"/>
      <w:r>
        <w:t xml:space="preserve">Сферы </w:t>
      </w:r>
      <w:r>
        <w:rPr>
          <w:rFonts w:ascii="Calibri" w:eastAsia="Calibri" w:hAnsi="Calibri" w:cs="Calibri"/>
          <w:sz w:val="22"/>
        </w:rPr>
        <w:t xml:space="preserve"> </w:t>
      </w:r>
      <w:r>
        <w:t>употребления</w:t>
      </w:r>
      <w:proofErr w:type="gramEnd"/>
      <w:r>
        <w:t xml:space="preserve"> русской лексики.</w:t>
      </w:r>
      <w:r>
        <w:rPr>
          <w:rFonts w:ascii="Calibri" w:eastAsia="Calibri" w:hAnsi="Calibri" w:cs="Calibri"/>
          <w:sz w:val="22"/>
        </w:rPr>
        <w:t xml:space="preserve"> </w:t>
      </w:r>
    </w:p>
    <w:p w:rsidR="00932E3E" w:rsidRDefault="00932E3E" w:rsidP="00932E3E">
      <w:pPr>
        <w:ind w:left="561" w:right="0"/>
      </w:pPr>
      <w:r>
        <w:t>Средства художественной выразительности языка.</w:t>
      </w:r>
      <w:r>
        <w:rPr>
          <w:rFonts w:ascii="Calibri" w:eastAsia="Calibri" w:hAnsi="Calibri" w:cs="Calibri"/>
          <w:sz w:val="22"/>
        </w:rPr>
        <w:t xml:space="preserve"> </w:t>
      </w:r>
    </w:p>
    <w:p w:rsidR="00932E3E" w:rsidRDefault="00932E3E" w:rsidP="00932E3E">
      <w:pPr>
        <w:ind w:left="561" w:right="0"/>
      </w:pPr>
      <w:r>
        <w:t>Состав слова. Способы образования слов.</w:t>
      </w:r>
      <w:r>
        <w:rPr>
          <w:rFonts w:ascii="Calibri" w:eastAsia="Calibri" w:hAnsi="Calibri" w:cs="Calibri"/>
          <w:sz w:val="22"/>
        </w:rPr>
        <w:t xml:space="preserve"> </w:t>
      </w:r>
    </w:p>
    <w:p w:rsidR="00932E3E" w:rsidRDefault="00932E3E" w:rsidP="00932E3E">
      <w:pPr>
        <w:ind w:left="561" w:right="0"/>
      </w:pPr>
      <w:r>
        <w:t>Правописание проверяемых и непроверяемых гласных в корне слова.</w:t>
      </w:r>
      <w:r>
        <w:rPr>
          <w:rFonts w:ascii="Calibri" w:eastAsia="Calibri" w:hAnsi="Calibri" w:cs="Calibri"/>
          <w:sz w:val="22"/>
        </w:rPr>
        <w:t xml:space="preserve"> </w:t>
      </w:r>
    </w:p>
    <w:p w:rsidR="00932E3E" w:rsidRDefault="00932E3E" w:rsidP="00932E3E">
      <w:pPr>
        <w:ind w:left="561" w:right="0"/>
      </w:pPr>
      <w:r>
        <w:t>Правописание проверяемых и непроверяемых согласных в корне слова.</w:t>
      </w:r>
      <w:r>
        <w:rPr>
          <w:rFonts w:ascii="Calibri" w:eastAsia="Calibri" w:hAnsi="Calibri" w:cs="Calibri"/>
          <w:sz w:val="22"/>
        </w:rPr>
        <w:t xml:space="preserve"> </w:t>
      </w:r>
    </w:p>
    <w:p w:rsidR="00932E3E" w:rsidRDefault="00932E3E" w:rsidP="00932E3E">
      <w:pPr>
        <w:ind w:left="561" w:right="0"/>
      </w:pPr>
      <w:r>
        <w:t>Правописание неизменяемых и изменяемых приставок.</w:t>
      </w:r>
      <w:r>
        <w:rPr>
          <w:rFonts w:ascii="Calibri" w:eastAsia="Calibri" w:hAnsi="Calibri" w:cs="Calibri"/>
          <w:sz w:val="22"/>
        </w:rPr>
        <w:t xml:space="preserve"> </w:t>
      </w:r>
    </w:p>
    <w:p w:rsidR="00932E3E" w:rsidRDefault="00932E3E" w:rsidP="00932E3E">
      <w:pPr>
        <w:ind w:left="561" w:right="0"/>
      </w:pPr>
      <w:r>
        <w:t>Употребление разделительных ъ и ь в словах.</w:t>
      </w:r>
      <w:r>
        <w:rPr>
          <w:rFonts w:ascii="Calibri" w:eastAsia="Calibri" w:hAnsi="Calibri" w:cs="Calibri"/>
          <w:sz w:val="22"/>
        </w:rPr>
        <w:t xml:space="preserve"> </w:t>
      </w:r>
    </w:p>
    <w:p w:rsidR="00932E3E" w:rsidRDefault="00932E3E" w:rsidP="00932E3E">
      <w:pPr>
        <w:ind w:left="561" w:right="0"/>
      </w:pPr>
      <w:r>
        <w:t xml:space="preserve">Буквы о, ё, е в корнях, суффиксах и окончаниях слов. </w:t>
      </w:r>
      <w:r>
        <w:rPr>
          <w:rFonts w:ascii="Calibri" w:eastAsia="Calibri" w:hAnsi="Calibri" w:cs="Calibri"/>
          <w:sz w:val="22"/>
        </w:rPr>
        <w:t xml:space="preserve"> </w:t>
      </w:r>
    </w:p>
    <w:p w:rsidR="00932E3E" w:rsidRDefault="00932E3E" w:rsidP="00932E3E">
      <w:pPr>
        <w:ind w:left="561" w:right="0"/>
      </w:pPr>
      <w:r>
        <w:t>Самостоятельные и служебные части речи.</w:t>
      </w:r>
      <w:r>
        <w:rPr>
          <w:rFonts w:ascii="Calibri" w:eastAsia="Calibri" w:hAnsi="Calibri" w:cs="Calibri"/>
          <w:sz w:val="22"/>
        </w:rPr>
        <w:t xml:space="preserve"> </w:t>
      </w:r>
    </w:p>
    <w:p w:rsidR="00932E3E" w:rsidRDefault="00932E3E" w:rsidP="00932E3E">
      <w:pPr>
        <w:ind w:left="561" w:right="0"/>
      </w:pPr>
      <w:r>
        <w:t>Правописание падежных окончаний имен существительных и прилагательных.</w:t>
      </w:r>
      <w:r>
        <w:rPr>
          <w:rFonts w:ascii="Calibri" w:eastAsia="Calibri" w:hAnsi="Calibri" w:cs="Calibri"/>
          <w:sz w:val="22"/>
        </w:rPr>
        <w:t xml:space="preserve"> </w:t>
      </w:r>
    </w:p>
    <w:p w:rsidR="00932E3E" w:rsidRDefault="00932E3E" w:rsidP="00932E3E">
      <w:pPr>
        <w:ind w:left="561" w:right="0"/>
      </w:pPr>
      <w:r>
        <w:t>Буквы Н и НН в суффиксах разных частей речи.</w:t>
      </w:r>
      <w:r>
        <w:rPr>
          <w:rFonts w:ascii="Calibri" w:eastAsia="Calibri" w:hAnsi="Calibri" w:cs="Calibri"/>
          <w:sz w:val="22"/>
        </w:rPr>
        <w:t xml:space="preserve"> </w:t>
      </w:r>
    </w:p>
    <w:p w:rsidR="00932E3E" w:rsidRDefault="00932E3E" w:rsidP="00932E3E">
      <w:pPr>
        <w:ind w:left="561" w:right="0"/>
      </w:pPr>
      <w:r>
        <w:t>Правописание НЕ с разными частями речи.</w:t>
      </w:r>
      <w:r>
        <w:rPr>
          <w:rFonts w:ascii="Calibri" w:eastAsia="Calibri" w:hAnsi="Calibri" w:cs="Calibri"/>
          <w:sz w:val="22"/>
        </w:rPr>
        <w:t xml:space="preserve"> </w:t>
      </w:r>
    </w:p>
    <w:p w:rsidR="00932E3E" w:rsidRDefault="00932E3E" w:rsidP="00932E3E">
      <w:pPr>
        <w:ind w:left="561" w:right="0"/>
      </w:pPr>
      <w:r>
        <w:t>Правописание личных окончаний глаголов.</w:t>
      </w:r>
      <w:r>
        <w:rPr>
          <w:rFonts w:ascii="Calibri" w:eastAsia="Calibri" w:hAnsi="Calibri" w:cs="Calibri"/>
          <w:sz w:val="22"/>
        </w:rPr>
        <w:t xml:space="preserve"> </w:t>
      </w:r>
    </w:p>
    <w:p w:rsidR="00932E3E" w:rsidRDefault="00932E3E" w:rsidP="00932E3E">
      <w:pPr>
        <w:ind w:left="561" w:right="0"/>
      </w:pPr>
      <w:r>
        <w:t>Правописание неопределенных и отрицательных местоимений.</w:t>
      </w:r>
      <w:r>
        <w:rPr>
          <w:rFonts w:ascii="Calibri" w:eastAsia="Calibri" w:hAnsi="Calibri" w:cs="Calibri"/>
          <w:sz w:val="22"/>
        </w:rPr>
        <w:t xml:space="preserve"> </w:t>
      </w:r>
    </w:p>
    <w:p w:rsidR="00932E3E" w:rsidRDefault="00932E3E" w:rsidP="00932E3E">
      <w:pPr>
        <w:spacing w:after="0" w:line="259" w:lineRule="auto"/>
        <w:ind w:left="566" w:right="0" w:firstLine="0"/>
        <w:jc w:val="left"/>
      </w:pPr>
      <w:r>
        <w:rPr>
          <w:b/>
        </w:rPr>
        <w:t xml:space="preserve"> </w:t>
      </w:r>
      <w:r>
        <w:rPr>
          <w:b/>
        </w:rPr>
        <w:tab/>
        <w:t xml:space="preserve"> </w:t>
      </w:r>
    </w:p>
    <w:p w:rsidR="00932E3E" w:rsidRDefault="00932E3E" w:rsidP="00932E3E">
      <w:pPr>
        <w:spacing w:after="0" w:line="259" w:lineRule="auto"/>
        <w:ind w:right="3311"/>
        <w:jc w:val="right"/>
      </w:pPr>
      <w:r>
        <w:rPr>
          <w:b/>
        </w:rPr>
        <w:t xml:space="preserve">3.Тематическое планирование </w:t>
      </w:r>
    </w:p>
    <w:tbl>
      <w:tblPr>
        <w:tblStyle w:val="TableGrid"/>
        <w:tblW w:w="9465" w:type="dxa"/>
        <w:tblInd w:w="458" w:type="dxa"/>
        <w:tblCellMar>
          <w:top w:w="9" w:type="dxa"/>
          <w:left w:w="110" w:type="dxa"/>
          <w:right w:w="63" w:type="dxa"/>
        </w:tblCellMar>
        <w:tblLook w:val="04A0" w:firstRow="1" w:lastRow="0" w:firstColumn="1" w:lastColumn="0" w:noHBand="0" w:noVBand="1"/>
      </w:tblPr>
      <w:tblGrid>
        <w:gridCol w:w="795"/>
        <w:gridCol w:w="5977"/>
        <w:gridCol w:w="2693"/>
      </w:tblGrid>
      <w:tr w:rsidR="00932E3E" w:rsidTr="00EC0921">
        <w:trPr>
          <w:trHeight w:val="97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17" w:line="259" w:lineRule="auto"/>
              <w:ind w:left="152" w:right="0" w:firstLine="0"/>
              <w:jc w:val="left"/>
            </w:pPr>
            <w:r>
              <w:lastRenderedPageBreak/>
              <w:t xml:space="preserve">№ </w:t>
            </w:r>
          </w:p>
          <w:p w:rsidR="00932E3E" w:rsidRDefault="00932E3E" w:rsidP="00EC0921">
            <w:pPr>
              <w:spacing w:after="0" w:line="259" w:lineRule="auto"/>
              <w:ind w:left="99" w:right="0" w:firstLine="0"/>
              <w:jc w:val="left"/>
            </w:pPr>
            <w:r>
              <w:t xml:space="preserve">п/п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60" w:right="1" w:hanging="35"/>
              <w:jc w:val="center"/>
            </w:pPr>
            <w:r>
              <w:t xml:space="preserve">Количество часов по рабочей программе. </w:t>
            </w:r>
          </w:p>
        </w:tc>
      </w:tr>
      <w:tr w:rsidR="00932E3E" w:rsidTr="00EC0921">
        <w:trPr>
          <w:trHeight w:val="65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1.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Текст. Тема текста. Основная мысль текста. Стили и типы речи.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2</w:t>
            </w:r>
          </w:p>
        </w:tc>
      </w:tr>
      <w:tr w:rsidR="00932E3E" w:rsidTr="00EC0921">
        <w:trPr>
          <w:trHeight w:val="331"/>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2.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Стили и типы речи.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3.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Лексика и фразеология. Сферы употребления русской лексики.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3"/>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4.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Средства художественной выразительности языка.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331"/>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5.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Состав слова. Способы образования слов.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6.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проверяемых и непроверяемых гласных в корне слова.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3"/>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7.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проверяемых и непроверяемых согласных в корне слова.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854"/>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8.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неизменяемых и изменяемых приставок.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334"/>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8" w:firstLine="0"/>
              <w:jc w:val="center"/>
            </w:pPr>
            <w:r>
              <w:t xml:space="preserve">9.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Употребление разделительных ъ и ь в словах.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3"/>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10.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Буквы о, ё, е в корнях, суффиксах и окончаниях слов.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331"/>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11.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Самостоятельные и служебные части речи.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12.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pPr>
            <w:r>
              <w:t xml:space="preserve">Правописание падежных окончаний имен существительных и прилагательных.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3"/>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13.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32" w:firstLine="0"/>
              <w:jc w:val="left"/>
            </w:pPr>
            <w:r>
              <w:t xml:space="preserve">Буквы Н и НН в суффиксах разных частей речи.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533"/>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14.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НЕ с разными частями речи.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331"/>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15.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личных окончаний глаголов.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2 </w:t>
            </w:r>
          </w:p>
        </w:tc>
      </w:tr>
      <w:tr w:rsidR="00932E3E" w:rsidTr="00EC0921">
        <w:trPr>
          <w:trHeight w:val="655"/>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16.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t xml:space="preserve">Правописание неопределенных и отрицательных местоимений.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3 </w:t>
            </w:r>
          </w:p>
        </w:tc>
      </w:tr>
      <w:tr w:rsidR="00932E3E" w:rsidTr="00EC0921">
        <w:trPr>
          <w:trHeight w:val="331"/>
        </w:trPr>
        <w:tc>
          <w:tcPr>
            <w:tcW w:w="795"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6" w:firstLine="0"/>
              <w:jc w:val="center"/>
            </w:pPr>
            <w:r>
              <w:t xml:space="preserve">17. </w:t>
            </w:r>
          </w:p>
        </w:tc>
        <w:tc>
          <w:tcPr>
            <w:tcW w:w="5977"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0" w:firstLine="0"/>
              <w:jc w:val="left"/>
            </w:pPr>
            <w:r>
              <w:rPr>
                <w:b/>
              </w:rPr>
              <w:t>Итоговый урок</w:t>
            </w: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932E3E" w:rsidRDefault="00932E3E" w:rsidP="00EC0921">
            <w:pPr>
              <w:spacing w:after="0" w:line="259" w:lineRule="auto"/>
              <w:ind w:left="0" w:right="41" w:firstLine="0"/>
              <w:jc w:val="center"/>
            </w:pPr>
            <w:r>
              <w:t xml:space="preserve">1 </w:t>
            </w:r>
          </w:p>
        </w:tc>
      </w:tr>
    </w:tbl>
    <w:p w:rsidR="00932E3E" w:rsidRDefault="00932E3E" w:rsidP="00932E3E">
      <w:pPr>
        <w:spacing w:after="172" w:line="259" w:lineRule="auto"/>
        <w:ind w:left="566" w:right="0" w:firstLine="0"/>
        <w:jc w:val="left"/>
      </w:pPr>
      <w:r>
        <w:rPr>
          <w:b/>
        </w:rPr>
        <w:t xml:space="preserve"> </w:t>
      </w:r>
    </w:p>
    <w:p w:rsidR="00980A55" w:rsidRDefault="00980A55"/>
    <w:sectPr w:rsidR="00980A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8229C"/>
    <w:multiLevelType w:val="hybridMultilevel"/>
    <w:tmpl w:val="EEF01E94"/>
    <w:lvl w:ilvl="0" w:tplc="80C8EDB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9E3F9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E8D42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14FDC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160A6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561CC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8CC56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BEA33D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28E9D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3E"/>
    <w:rsid w:val="00185F68"/>
    <w:rsid w:val="001F13A0"/>
    <w:rsid w:val="006855A5"/>
    <w:rsid w:val="0077573B"/>
    <w:rsid w:val="00932E3E"/>
    <w:rsid w:val="00980A55"/>
    <w:rsid w:val="00A813AA"/>
    <w:rsid w:val="00C35228"/>
    <w:rsid w:val="00CF0BD9"/>
    <w:rsid w:val="00E704A0"/>
    <w:rsid w:val="00F26216"/>
    <w:rsid w:val="00F3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A872"/>
  <w15:chartTrackingRefBased/>
  <w15:docId w15:val="{4C32D7E8-E960-4915-B436-E1AD036AC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E3E"/>
    <w:pPr>
      <w:spacing w:after="230" w:line="252" w:lineRule="auto"/>
      <w:ind w:left="10" w:right="8" w:hanging="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32E3E"/>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703</Words>
  <Characters>4008</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 Уважаемый</dc:creator>
  <cp:keywords/>
  <dc:description/>
  <cp:lastModifiedBy>admin</cp:lastModifiedBy>
  <cp:revision>9</cp:revision>
  <dcterms:created xsi:type="dcterms:W3CDTF">2024-09-22T15:15:00Z</dcterms:created>
  <dcterms:modified xsi:type="dcterms:W3CDTF">2025-10-07T10:38:00Z</dcterms:modified>
</cp:coreProperties>
</file>